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E7D9" w14:textId="77777777" w:rsidR="00BB71A5" w:rsidRPr="00BB71A5" w:rsidRDefault="00BB71A5" w:rsidP="00BB71A5">
      <w:pPr>
        <w:rPr>
          <w:b/>
          <w:bCs/>
        </w:rPr>
      </w:pPr>
      <w:r w:rsidRPr="00BB71A5">
        <w:rPr>
          <w:b/>
          <w:bCs/>
        </w:rPr>
        <w:t>Zingen is zilver, Byzantijns zingen is goud</w:t>
      </w:r>
    </w:p>
    <w:p w14:paraId="23B43E6F" w14:textId="77777777" w:rsidR="00BB71A5" w:rsidRPr="00BB71A5" w:rsidRDefault="00BB71A5" w:rsidP="00BB71A5">
      <w:pPr>
        <w:rPr>
          <w:b/>
          <w:bCs/>
        </w:rPr>
      </w:pPr>
      <w:r w:rsidRPr="00BB71A5">
        <w:rPr>
          <w:b/>
          <w:bCs/>
        </w:rPr>
        <w:t>“Het Hoorns Byzantijns Mannenkoor heeft mijn hart gestolen met zijn prachtige optreden. Passie en toewijding van de zangers zijn voelbaar en maakten de ervaring onvergetelijk”,  aldus een enthousiaste bezoeker. Het koor wil de gelederen graag versterken en is daarom op zoek naar vers bloed.</w:t>
      </w:r>
    </w:p>
    <w:p w14:paraId="54CBF08E" w14:textId="77777777" w:rsidR="00BB71A5" w:rsidRPr="00BB71A5" w:rsidRDefault="00BB71A5" w:rsidP="00BB71A5">
      <w:pPr>
        <w:rPr>
          <w:b/>
          <w:bCs/>
        </w:rPr>
      </w:pPr>
      <w:r w:rsidRPr="00BB71A5">
        <w:rPr>
          <w:b/>
          <w:bCs/>
        </w:rPr>
        <w:t> </w:t>
      </w:r>
    </w:p>
    <w:p w14:paraId="2ED85553" w14:textId="77777777" w:rsidR="00BB71A5" w:rsidRPr="00BB71A5" w:rsidRDefault="00BB71A5" w:rsidP="00BB71A5">
      <w:pPr>
        <w:rPr>
          <w:b/>
          <w:bCs/>
        </w:rPr>
      </w:pPr>
      <w:r w:rsidRPr="00BB71A5">
        <w:rPr>
          <w:b/>
          <w:bCs/>
        </w:rPr>
        <w:t xml:space="preserve">Het Hoorns Byzantijns Mannenkoor (HBM) is eind 1985 opgericht als een niet-kerkelijk gebonden koor. Het staat onder artistieke leiding van </w:t>
      </w:r>
      <w:proofErr w:type="spellStart"/>
      <w:r w:rsidRPr="00BB71A5">
        <w:rPr>
          <w:b/>
          <w:bCs/>
        </w:rPr>
        <w:t>Grigori</w:t>
      </w:r>
      <w:proofErr w:type="spellEnd"/>
      <w:r w:rsidRPr="00BB71A5">
        <w:rPr>
          <w:b/>
          <w:bCs/>
        </w:rPr>
        <w:t xml:space="preserve"> S. </w:t>
      </w:r>
      <w:proofErr w:type="spellStart"/>
      <w:r w:rsidRPr="00BB71A5">
        <w:rPr>
          <w:b/>
          <w:bCs/>
        </w:rPr>
        <w:t>Sarolea</w:t>
      </w:r>
      <w:proofErr w:type="spellEnd"/>
      <w:r w:rsidRPr="00BB71A5">
        <w:rPr>
          <w:b/>
          <w:bCs/>
        </w:rPr>
        <w:t xml:space="preserve"> met als doel  de Slavisch-Byzantijnse gezangen zo authentiek mogelijk te vertolken.</w:t>
      </w:r>
    </w:p>
    <w:p w14:paraId="3C4E0D8C" w14:textId="77777777" w:rsidR="00BB71A5" w:rsidRPr="00BB71A5" w:rsidRDefault="00BB71A5" w:rsidP="00BB71A5">
      <w:pPr>
        <w:rPr>
          <w:b/>
          <w:bCs/>
        </w:rPr>
      </w:pPr>
      <w:r w:rsidRPr="00BB71A5">
        <w:rPr>
          <w:b/>
          <w:bCs/>
        </w:rPr>
        <w:t>Naast het religieuze repertoire van de Slavisch-orthodoxe kerk zingt het HBM ook Oekraïense volksliederen en volksliederen uit de Balkanlanden. Dat doen de mannen  veelal vierstemmig, maar de dirigent heeft diverse nummers bewerkt tot een driestemmige zetting met behoud van de oorspronkelijke sfeer van de muziek.</w:t>
      </w:r>
    </w:p>
    <w:p w14:paraId="196A76C6" w14:textId="77777777" w:rsidR="00BB71A5" w:rsidRPr="00BB71A5" w:rsidRDefault="00BB71A5" w:rsidP="00BB71A5">
      <w:pPr>
        <w:rPr>
          <w:b/>
          <w:bCs/>
        </w:rPr>
      </w:pPr>
      <w:r w:rsidRPr="00BB71A5">
        <w:rPr>
          <w:b/>
          <w:bCs/>
        </w:rPr>
        <w:t>Het koor treedt jaarlijks ongeveer twaalf maal op. Dat gebeurt in concerten, al of niet in samenwerking met andere musici, en in kerkdiensten. De repetities zijn dinsdagavond van 20.00 tot 22.15 in wijkcentrum de Zaagtand in Hoorn.</w:t>
      </w:r>
    </w:p>
    <w:p w14:paraId="245B4546" w14:textId="77777777" w:rsidR="00BB71A5" w:rsidRPr="00BB71A5" w:rsidRDefault="00BB71A5" w:rsidP="00BB71A5">
      <w:pPr>
        <w:rPr>
          <w:b/>
          <w:bCs/>
        </w:rPr>
      </w:pPr>
      <w:r w:rsidRPr="00BB71A5">
        <w:rPr>
          <w:b/>
          <w:bCs/>
        </w:rPr>
        <w:t>Mannen die willen meezingen zijn van harte welkom. De twee leden die zich het kortst geleden aansloten,  Maarten en Hans,  zeiden onlangs tijdens de  jaarvergadering  dat zij zich vanaf het begin zeer welkom voelden binnen de groep en ook roemden zij de sfeer. </w:t>
      </w:r>
    </w:p>
    <w:p w14:paraId="5C7D62DF" w14:textId="77777777" w:rsidR="00BB71A5" w:rsidRPr="00BB71A5" w:rsidRDefault="00BB71A5" w:rsidP="00BB71A5">
      <w:pPr>
        <w:rPr>
          <w:b/>
          <w:bCs/>
        </w:rPr>
      </w:pPr>
      <w:r w:rsidRPr="00BB71A5">
        <w:rPr>
          <w:b/>
          <w:bCs/>
        </w:rPr>
        <w:t>Het koor telt nu 24 zangers verdeeld over 4 stemgroepen. Leeftijden variëren  van eind 20 tot halverwege 80. Heeft u Interesse om mee te zingen?  Aanmelden of nadere informatie is te vinden op de website www.hoornsbyzantijnsmannenkoor.nl. </w:t>
      </w:r>
    </w:p>
    <w:p w14:paraId="6F9177DE" w14:textId="77777777" w:rsidR="006C1E20" w:rsidRPr="00BB71A5" w:rsidRDefault="006C1E20" w:rsidP="00BB71A5"/>
    <w:sectPr w:rsidR="006C1E20" w:rsidRPr="00BB7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3B"/>
    <w:rsid w:val="006C1E20"/>
    <w:rsid w:val="007A4306"/>
    <w:rsid w:val="007C12AE"/>
    <w:rsid w:val="008F16E1"/>
    <w:rsid w:val="00AC7A3B"/>
    <w:rsid w:val="00BB71A5"/>
    <w:rsid w:val="00BC0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9ECC"/>
  <w15:chartTrackingRefBased/>
  <w15:docId w15:val="{7A08C088-2FB8-41F7-85DE-76E9EB0C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A3B"/>
    <w:rPr>
      <w:rFonts w:eastAsiaTheme="majorEastAsia" w:cstheme="majorBidi"/>
      <w:color w:val="272727" w:themeColor="text1" w:themeTint="D8"/>
    </w:rPr>
  </w:style>
  <w:style w:type="paragraph" w:styleId="Titel">
    <w:name w:val="Title"/>
    <w:basedOn w:val="Standaard"/>
    <w:next w:val="Standaard"/>
    <w:link w:val="TitelChar"/>
    <w:uiPriority w:val="10"/>
    <w:qFormat/>
    <w:rsid w:val="00AC7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A3B"/>
    <w:rPr>
      <w:i/>
      <w:iCs/>
      <w:color w:val="404040" w:themeColor="text1" w:themeTint="BF"/>
    </w:rPr>
  </w:style>
  <w:style w:type="paragraph" w:styleId="Lijstalinea">
    <w:name w:val="List Paragraph"/>
    <w:basedOn w:val="Standaard"/>
    <w:uiPriority w:val="34"/>
    <w:qFormat/>
    <w:rsid w:val="00AC7A3B"/>
    <w:pPr>
      <w:ind w:left="720"/>
      <w:contextualSpacing/>
    </w:pPr>
  </w:style>
  <w:style w:type="character" w:styleId="Intensievebenadrukking">
    <w:name w:val="Intense Emphasis"/>
    <w:basedOn w:val="Standaardalinea-lettertype"/>
    <w:uiPriority w:val="21"/>
    <w:qFormat/>
    <w:rsid w:val="00AC7A3B"/>
    <w:rPr>
      <w:i/>
      <w:iCs/>
      <w:color w:val="0F4761" w:themeColor="accent1" w:themeShade="BF"/>
    </w:rPr>
  </w:style>
  <w:style w:type="paragraph" w:styleId="Duidelijkcitaat">
    <w:name w:val="Intense Quote"/>
    <w:basedOn w:val="Standaard"/>
    <w:next w:val="Standaard"/>
    <w:link w:val="DuidelijkcitaatChar"/>
    <w:uiPriority w:val="30"/>
    <w:qFormat/>
    <w:rsid w:val="00AC7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A3B"/>
    <w:rPr>
      <w:i/>
      <w:iCs/>
      <w:color w:val="0F4761" w:themeColor="accent1" w:themeShade="BF"/>
    </w:rPr>
  </w:style>
  <w:style w:type="character" w:styleId="Intensieveverwijzing">
    <w:name w:val="Intense Reference"/>
    <w:basedOn w:val="Standaardalinea-lettertype"/>
    <w:uiPriority w:val="32"/>
    <w:qFormat/>
    <w:rsid w:val="00AC7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4048">
      <w:bodyDiv w:val="1"/>
      <w:marLeft w:val="0"/>
      <w:marRight w:val="0"/>
      <w:marTop w:val="0"/>
      <w:marBottom w:val="0"/>
      <w:divBdr>
        <w:top w:val="none" w:sz="0" w:space="0" w:color="auto"/>
        <w:left w:val="none" w:sz="0" w:space="0" w:color="auto"/>
        <w:bottom w:val="none" w:sz="0" w:space="0" w:color="auto"/>
        <w:right w:val="none" w:sz="0" w:space="0" w:color="auto"/>
      </w:divBdr>
    </w:div>
    <w:div w:id="14480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1380</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Blank</dc:creator>
  <cp:keywords/>
  <dc:description/>
  <cp:lastModifiedBy>Gerard Den Dekker</cp:lastModifiedBy>
  <cp:revision>2</cp:revision>
  <dcterms:created xsi:type="dcterms:W3CDTF">2026-04-02T08:33:00Z</dcterms:created>
  <dcterms:modified xsi:type="dcterms:W3CDTF">2026-04-02T08:33:00Z</dcterms:modified>
</cp:coreProperties>
</file>